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C453C" w14:textId="77777777" w:rsidR="003176F5" w:rsidRDefault="003176F5" w:rsidP="003176F5">
      <w:pPr>
        <w:pStyle w:val="a3"/>
        <w:jc w:val="left"/>
        <w:rPr>
          <w:rFonts w:ascii="楷体_GB2312" w:eastAsia="楷体_GB2312" w:hAnsi="宋体" w:cs="宋体"/>
          <w:b/>
          <w:sz w:val="28"/>
          <w:szCs w:val="28"/>
        </w:rPr>
      </w:pPr>
      <w:r>
        <w:rPr>
          <w:rFonts w:ascii="楷体_GB2312" w:eastAsia="楷体_GB2312" w:hAnsi="宋体" w:cs="宋体" w:hint="eastAsia"/>
          <w:b/>
          <w:sz w:val="28"/>
          <w:szCs w:val="28"/>
        </w:rPr>
        <w:t>名称：</w:t>
      </w:r>
      <w:r>
        <w:rPr>
          <w:rStyle w:val="20"/>
          <w:rFonts w:ascii="楷体_GB2312" w:eastAsia="楷体_GB2312" w:hint="eastAsia"/>
          <w:sz w:val="28"/>
          <w:szCs w:val="28"/>
        </w:rPr>
        <w:t>五星莲港闸（文桥头闸）</w:t>
      </w:r>
      <w:r>
        <w:rPr>
          <w:rFonts w:ascii="楷体_GB2312" w:eastAsia="楷体_GB2312" w:hAnsi="宋体" w:cs="宋体" w:hint="eastAsia"/>
          <w:b/>
          <w:sz w:val="28"/>
          <w:szCs w:val="28"/>
        </w:rPr>
        <w:t xml:space="preserve">               编号：西闸4</w:t>
      </w: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543"/>
        <w:gridCol w:w="2077"/>
        <w:gridCol w:w="786"/>
        <w:gridCol w:w="457"/>
        <w:gridCol w:w="350"/>
        <w:gridCol w:w="467"/>
        <w:gridCol w:w="234"/>
        <w:gridCol w:w="257"/>
        <w:gridCol w:w="1259"/>
        <w:gridCol w:w="1459"/>
      </w:tblGrid>
      <w:tr w:rsidR="003176F5" w14:paraId="77D7F8EB" w14:textId="77777777" w:rsidTr="0082075E">
        <w:trPr>
          <w:trHeight w:val="631"/>
          <w:jc w:val="center"/>
        </w:trPr>
        <w:tc>
          <w:tcPr>
            <w:tcW w:w="9889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18F0BB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城市河道水闸基本情况表</w:t>
            </w:r>
          </w:p>
        </w:tc>
      </w:tr>
      <w:tr w:rsidR="003176F5" w14:paraId="3C02910C" w14:textId="77777777" w:rsidTr="0082075E">
        <w:trPr>
          <w:trHeight w:val="264"/>
          <w:jc w:val="center"/>
        </w:trPr>
        <w:tc>
          <w:tcPr>
            <w:tcW w:w="2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380C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闸门名称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F4C2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五星莲港闸（文桥头闸）</w:t>
            </w:r>
          </w:p>
        </w:tc>
        <w:tc>
          <w:tcPr>
            <w:tcW w:w="1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8C7E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所在河道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ABB1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_GB2312" w:hint="eastAsia"/>
                <w:b/>
                <w:szCs w:val="21"/>
              </w:rPr>
              <w:t>五星莲港</w:t>
            </w:r>
          </w:p>
        </w:tc>
      </w:tr>
      <w:tr w:rsidR="003176F5" w14:paraId="357217AD" w14:textId="77777777" w:rsidTr="0082075E">
        <w:trPr>
          <w:trHeight w:val="465"/>
          <w:jc w:val="center"/>
        </w:trPr>
        <w:tc>
          <w:tcPr>
            <w:tcW w:w="2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5AD7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具体地点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002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五幸社区小庙北侧</w:t>
            </w:r>
          </w:p>
        </w:tc>
        <w:tc>
          <w:tcPr>
            <w:tcW w:w="1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B7C5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使用功能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  <w:p w14:paraId="262EA848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（配水/排涝等）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A8FF8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排涝</w:t>
            </w:r>
          </w:p>
        </w:tc>
      </w:tr>
      <w:tr w:rsidR="003176F5" w14:paraId="5BC5F97D" w14:textId="77777777" w:rsidTr="0082075E">
        <w:trPr>
          <w:trHeight w:val="443"/>
          <w:jc w:val="center"/>
        </w:trPr>
        <w:tc>
          <w:tcPr>
            <w:tcW w:w="2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27FA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闸门形式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  <w:p w14:paraId="1521A3C0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（翻板闸/插板闸/人字闸等）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AF07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插板</w:t>
            </w:r>
          </w:p>
        </w:tc>
        <w:tc>
          <w:tcPr>
            <w:tcW w:w="1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74D0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闸门作用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41E2B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_GB2312" w:hint="eastAsia"/>
                <w:b/>
                <w:szCs w:val="21"/>
              </w:rPr>
              <w:t>控制环境用水流量</w:t>
            </w:r>
          </w:p>
        </w:tc>
      </w:tr>
      <w:tr w:rsidR="003176F5" w14:paraId="267D5A63" w14:textId="77777777" w:rsidTr="0082075E">
        <w:trPr>
          <w:trHeight w:val="191"/>
          <w:jc w:val="center"/>
        </w:trPr>
        <w:tc>
          <w:tcPr>
            <w:tcW w:w="2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0E26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闸门尺寸（长</w:t>
            </w:r>
            <w:r>
              <w:rPr>
                <w:rFonts w:ascii="宋体" w:hAnsi="宋体" w:cs="宋体" w:hint="eastAsia"/>
                <w:b/>
                <w:szCs w:val="21"/>
              </w:rPr>
              <w:t>ⅹ</w:t>
            </w:r>
            <w:r>
              <w:rPr>
                <w:rFonts w:ascii="楷体_GB2312" w:eastAsia="楷体_GB2312" w:hAnsi="楷体" w:cs="Courier New" w:hint="eastAsia"/>
                <w:b/>
                <w:szCs w:val="21"/>
              </w:rPr>
              <w:t>宽）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9B34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_GB2312" w:hint="eastAsia"/>
                <w:b/>
                <w:szCs w:val="21"/>
              </w:rPr>
              <w:t>9.6m</w:t>
            </w:r>
            <w:r>
              <w:rPr>
                <w:rFonts w:ascii="楷体_GB2312" w:eastAsia="楷体_GB2312" w:hAnsi="宋体" w:cs="宋体" w:hint="eastAsia"/>
                <w:b/>
                <w:szCs w:val="21"/>
              </w:rPr>
              <w:t>*2.</w:t>
            </w:r>
            <w:r>
              <w:rPr>
                <w:rFonts w:ascii="楷体_GB2312" w:eastAsia="楷体_GB2312" w:hAnsi="楷体_GB2312" w:hint="eastAsia"/>
                <w:b/>
                <w:szCs w:val="21"/>
              </w:rPr>
              <w:t>4m</w:t>
            </w:r>
          </w:p>
        </w:tc>
        <w:tc>
          <w:tcPr>
            <w:tcW w:w="1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B6D3BD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开启方式（手动/电动/手电两用）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E5B5D4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手动</w:t>
            </w:r>
          </w:p>
        </w:tc>
      </w:tr>
      <w:tr w:rsidR="003176F5" w14:paraId="3EA21ED0" w14:textId="77777777" w:rsidTr="0082075E">
        <w:trPr>
          <w:trHeight w:val="463"/>
          <w:jc w:val="center"/>
        </w:trPr>
        <w:tc>
          <w:tcPr>
            <w:tcW w:w="25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014FAC" w14:textId="77777777" w:rsidR="003176F5" w:rsidRDefault="003176F5" w:rsidP="0082075E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供电方式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  <w:p w14:paraId="775A4CCD" w14:textId="77777777" w:rsidR="003176F5" w:rsidRDefault="003176F5" w:rsidP="0082075E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（单路/双路）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5413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单路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43A2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闸门数量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5274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F33F" w14:textId="77777777" w:rsidR="003176F5" w:rsidRDefault="003176F5" w:rsidP="0082075E">
            <w:pPr>
              <w:spacing w:line="320" w:lineRule="exact"/>
              <w:ind w:right="240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材质（</w:t>
            </w:r>
          </w:p>
          <w:p w14:paraId="4F21A030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钢闸门、混凝土等）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2548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_GB2312" w:hint="eastAsia"/>
                <w:b/>
                <w:szCs w:val="21"/>
              </w:rPr>
              <w:t>混凝土闸门</w:t>
            </w:r>
          </w:p>
        </w:tc>
      </w:tr>
      <w:tr w:rsidR="003176F5" w14:paraId="717AE5D2" w14:textId="77777777" w:rsidTr="0082075E">
        <w:trPr>
          <w:trHeight w:val="397"/>
          <w:jc w:val="center"/>
        </w:trPr>
        <w:tc>
          <w:tcPr>
            <w:tcW w:w="2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DB5D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变压器型号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BC4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E725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闸底板标高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84138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m</w:t>
            </w:r>
          </w:p>
        </w:tc>
      </w:tr>
      <w:tr w:rsidR="003176F5" w14:paraId="36BA803B" w14:textId="77777777" w:rsidTr="0082075E">
        <w:trPr>
          <w:trHeight w:val="119"/>
          <w:jc w:val="center"/>
        </w:trPr>
        <w:tc>
          <w:tcPr>
            <w:tcW w:w="2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9963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变压器容量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440" w14:textId="77777777" w:rsidR="003176F5" w:rsidRDefault="003176F5" w:rsidP="0082075E">
            <w:pPr>
              <w:spacing w:line="320" w:lineRule="exact"/>
              <w:ind w:firstLineChars="1000" w:firstLine="2100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1B850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进线名称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89F77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</w:p>
        </w:tc>
      </w:tr>
      <w:tr w:rsidR="003176F5" w14:paraId="7A62A931" w14:textId="77777777" w:rsidTr="0082075E">
        <w:trPr>
          <w:trHeight w:val="191"/>
          <w:jc w:val="center"/>
        </w:trPr>
        <w:tc>
          <w:tcPr>
            <w:tcW w:w="2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35C5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有无管理房</w:t>
            </w:r>
          </w:p>
          <w:p w14:paraId="53D99457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（如有填写管理房结构形式及建筑面积）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BC46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无</w:t>
            </w:r>
          </w:p>
        </w:tc>
        <w:tc>
          <w:tcPr>
            <w:tcW w:w="1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6FAE22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控制柜型号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782CFD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</w:p>
        </w:tc>
      </w:tr>
      <w:tr w:rsidR="003176F5" w14:paraId="23161E17" w14:textId="77777777" w:rsidTr="0082075E">
        <w:trPr>
          <w:trHeight w:val="279"/>
          <w:jc w:val="center"/>
        </w:trPr>
        <w:tc>
          <w:tcPr>
            <w:tcW w:w="25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01C15A" w14:textId="77777777" w:rsidR="003176F5" w:rsidRDefault="003176F5" w:rsidP="0082075E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  <w:r>
              <w:rPr>
                <w:rFonts w:ascii="楷体_GB2312" w:eastAsia="楷体_GB2312" w:hAnsi="楷体" w:cs="Courier New" w:hint="eastAsia"/>
                <w:b/>
                <w:szCs w:val="21"/>
              </w:rPr>
              <w:t>起用时间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6525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1973年</w:t>
            </w:r>
          </w:p>
        </w:tc>
        <w:tc>
          <w:tcPr>
            <w:tcW w:w="1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3947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控制柜数量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DFD96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</w:p>
        </w:tc>
      </w:tr>
      <w:tr w:rsidR="003176F5" w14:paraId="04302CB7" w14:textId="77777777" w:rsidTr="0082075E">
        <w:trPr>
          <w:trHeight w:val="208"/>
          <w:jc w:val="center"/>
        </w:trPr>
        <w:tc>
          <w:tcPr>
            <w:tcW w:w="254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0D7B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有无内部监控设施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F935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无</w:t>
            </w:r>
          </w:p>
        </w:tc>
        <w:tc>
          <w:tcPr>
            <w:tcW w:w="1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31B6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管理单位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AC339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西湖区河道监管中心</w:t>
            </w:r>
          </w:p>
        </w:tc>
      </w:tr>
      <w:tr w:rsidR="003176F5" w14:paraId="1AA7C372" w14:textId="77777777" w:rsidTr="0082075E">
        <w:trPr>
          <w:trHeight w:val="608"/>
          <w:jc w:val="center"/>
        </w:trPr>
        <w:tc>
          <w:tcPr>
            <w:tcW w:w="9889" w:type="dxa"/>
            <w:gridSpan w:val="10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01523" w14:textId="77777777" w:rsidR="003176F5" w:rsidRDefault="003176F5" w:rsidP="0082075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楷体_GB2312" w:eastAsia="楷体_GB2312" w:cs="楷体_GB2312"/>
                <w:b/>
                <w:bCs/>
                <w:szCs w:val="21"/>
                <w:lang w:val="zh-CN"/>
              </w:rPr>
            </w:pPr>
            <w:r>
              <w:rPr>
                <w:rFonts w:ascii="楷体_GB2312" w:eastAsia="楷体_GB2312" w:cs="楷体_GB2312" w:hint="eastAsia"/>
                <w:b/>
                <w:bCs/>
                <w:szCs w:val="21"/>
                <w:lang w:val="zh-CN"/>
              </w:rPr>
              <w:t>固定资产原值                        30 万元</w:t>
            </w:r>
          </w:p>
        </w:tc>
      </w:tr>
      <w:tr w:rsidR="003176F5" w14:paraId="3825851E" w14:textId="77777777" w:rsidTr="0082075E">
        <w:trPr>
          <w:trHeight w:val="208"/>
          <w:jc w:val="center"/>
        </w:trPr>
        <w:tc>
          <w:tcPr>
            <w:tcW w:w="254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BD30" w14:textId="77777777" w:rsidR="003176F5" w:rsidRDefault="003176F5" w:rsidP="0082075E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启闭机及配件原值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ACEF" w14:textId="77777777" w:rsidR="003176F5" w:rsidRDefault="003176F5" w:rsidP="0082075E">
            <w:pPr>
              <w:widowControl/>
              <w:spacing w:line="320" w:lineRule="exact"/>
              <w:jc w:val="right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万元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2624" w14:textId="77777777" w:rsidR="003176F5" w:rsidRDefault="003176F5" w:rsidP="0082075E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机电设备及配件原值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FA57" w14:textId="77777777" w:rsidR="003176F5" w:rsidRDefault="003176F5" w:rsidP="0082075E">
            <w:pPr>
              <w:widowControl/>
              <w:spacing w:line="320" w:lineRule="exact"/>
              <w:jc w:val="right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万元</w:t>
            </w:r>
          </w:p>
        </w:tc>
      </w:tr>
      <w:tr w:rsidR="003176F5" w14:paraId="655A150A" w14:textId="77777777" w:rsidTr="0082075E">
        <w:trPr>
          <w:trHeight w:val="208"/>
          <w:jc w:val="center"/>
        </w:trPr>
        <w:tc>
          <w:tcPr>
            <w:tcW w:w="254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9B81" w14:textId="77777777" w:rsidR="003176F5" w:rsidRDefault="003176F5" w:rsidP="0082075E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自控设备及配件原值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61E8" w14:textId="77777777" w:rsidR="003176F5" w:rsidRDefault="003176F5" w:rsidP="0082075E">
            <w:pPr>
              <w:widowControl/>
              <w:spacing w:line="320" w:lineRule="exact"/>
              <w:jc w:val="right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万元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C40A" w14:textId="77777777" w:rsidR="003176F5" w:rsidRDefault="003176F5" w:rsidP="0082075E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其他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FADC5" w14:textId="77777777" w:rsidR="003176F5" w:rsidRDefault="003176F5" w:rsidP="0082075E">
            <w:pPr>
              <w:widowControl/>
              <w:spacing w:line="320" w:lineRule="exact"/>
              <w:jc w:val="right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万元</w:t>
            </w:r>
          </w:p>
        </w:tc>
      </w:tr>
      <w:tr w:rsidR="003176F5" w14:paraId="51146223" w14:textId="77777777" w:rsidTr="0082075E">
        <w:trPr>
          <w:trHeight w:val="529"/>
          <w:jc w:val="center"/>
        </w:trPr>
        <w:tc>
          <w:tcPr>
            <w:tcW w:w="9889" w:type="dxa"/>
            <w:gridSpan w:val="10"/>
            <w:tcBorders>
              <w:top w:val="nil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5FC7F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运行情况</w:t>
            </w:r>
          </w:p>
        </w:tc>
      </w:tr>
      <w:tr w:rsidR="003176F5" w14:paraId="35733172" w14:textId="77777777" w:rsidTr="0082075E">
        <w:trPr>
          <w:trHeight w:val="365"/>
          <w:jc w:val="center"/>
        </w:trPr>
        <w:tc>
          <w:tcPr>
            <w:tcW w:w="25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05B5EE" w14:textId="77777777" w:rsidR="003176F5" w:rsidRDefault="003176F5" w:rsidP="0082075E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养护单位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7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11D6F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三墩镇（三墩环卫站）</w:t>
            </w:r>
          </w:p>
        </w:tc>
      </w:tr>
      <w:tr w:rsidR="003176F5" w14:paraId="2E879947" w14:textId="77777777" w:rsidTr="0082075E">
        <w:trPr>
          <w:trHeight w:val="271"/>
          <w:jc w:val="center"/>
        </w:trPr>
        <w:tc>
          <w:tcPr>
            <w:tcW w:w="2543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F3CC1A6" w14:textId="77777777" w:rsidR="003176F5" w:rsidRDefault="003176F5" w:rsidP="0082075E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养护人员名称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DD1F8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郎文标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D2109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运行班次</w:t>
            </w:r>
          </w:p>
        </w:tc>
        <w:tc>
          <w:tcPr>
            <w:tcW w:w="3209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793F8C" w14:textId="77777777" w:rsidR="003176F5" w:rsidRDefault="003176F5" w:rsidP="0082075E">
            <w:pPr>
              <w:spacing w:line="320" w:lineRule="exact"/>
              <w:rPr>
                <w:rFonts w:ascii="楷体_GB2312" w:eastAsia="楷体_GB2312" w:hAnsi="楷体" w:cs="Courier New"/>
                <w:b/>
                <w:szCs w:val="21"/>
              </w:rPr>
            </w:pPr>
          </w:p>
        </w:tc>
      </w:tr>
      <w:tr w:rsidR="003176F5" w14:paraId="18645DB5" w14:textId="77777777" w:rsidTr="0082075E">
        <w:trPr>
          <w:trHeight w:val="234"/>
          <w:jc w:val="center"/>
        </w:trPr>
        <w:tc>
          <w:tcPr>
            <w:tcW w:w="2543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101435" w14:textId="77777777" w:rsidR="003176F5" w:rsidRDefault="003176F5" w:rsidP="0082075E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养护人员联系电话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3FFCF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szCs w:val="21"/>
              </w:rPr>
              <w:t>15268114825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977C6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养护等级</w:t>
            </w:r>
          </w:p>
        </w:tc>
        <w:tc>
          <w:tcPr>
            <w:tcW w:w="3209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D4BD06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未整治</w:t>
            </w:r>
          </w:p>
        </w:tc>
      </w:tr>
      <w:tr w:rsidR="003176F5" w14:paraId="3C31D8DE" w14:textId="77777777" w:rsidTr="0082075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2294"/>
          <w:jc w:val="center"/>
        </w:trPr>
        <w:tc>
          <w:tcPr>
            <w:tcW w:w="25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6BAA04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运行维护情况（2008年后检查、维修、养护记录）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63D50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无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4AE215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照片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D00610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</w:p>
        </w:tc>
        <w:tc>
          <w:tcPr>
            <w:tcW w:w="320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8563C3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14:paraId="1551026A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14:paraId="5FD6566D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14:paraId="3CBE7D19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14:paraId="72D1F854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14:paraId="7C309CF5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14:paraId="70025950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14:paraId="25294B13" w14:textId="77777777" w:rsidR="003176F5" w:rsidRDefault="003176F5" w:rsidP="0082075E">
            <w:pPr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5BB8C00D" wp14:editId="59AC9673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-1259840</wp:posOffset>
                  </wp:positionV>
                  <wp:extent cx="1895475" cy="1419225"/>
                  <wp:effectExtent l="19050" t="0" r="9525" b="0"/>
                  <wp:wrapNone/>
                  <wp:docPr id="4" name="图片 4" descr="文桥头水闸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文桥头水闸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F5982A1" w14:textId="77777777" w:rsidR="00616205" w:rsidRDefault="003176F5">
      <w:bookmarkStart w:id="0" w:name="_GoBack"/>
      <w:bookmarkEnd w:id="0"/>
    </w:p>
    <w:sectPr w:rsidR="00616205" w:rsidSect="00CC237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黑体">
    <w:charset w:val="88"/>
    <w:family w:val="auto"/>
    <w:pitch w:val="variable"/>
    <w:sig w:usb0="800002BF" w:usb1="38CF7CFA" w:usb2="00000016" w:usb3="00000000" w:csb0="001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7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6F5"/>
    <w:rsid w:val="003176F5"/>
    <w:rsid w:val="008103A1"/>
    <w:rsid w:val="00CC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D3D38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6F5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paragraph" w:styleId="2">
    <w:name w:val="heading 2"/>
    <w:basedOn w:val="a"/>
    <w:next w:val="a"/>
    <w:link w:val="20"/>
    <w:qFormat/>
    <w:rsid w:val="003176F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字符"/>
    <w:basedOn w:val="a0"/>
    <w:link w:val="2"/>
    <w:qFormat/>
    <w:rsid w:val="003176F5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Plain Text"/>
    <w:basedOn w:val="a"/>
    <w:link w:val="a4"/>
    <w:uiPriority w:val="99"/>
    <w:qFormat/>
    <w:rsid w:val="003176F5"/>
    <w:rPr>
      <w:rFonts w:ascii="宋体" w:hAnsi="Courier New" w:cs="Courier New"/>
      <w:szCs w:val="21"/>
    </w:rPr>
  </w:style>
  <w:style w:type="character" w:customStyle="1" w:styleId="a4">
    <w:name w:val="纯文本字符"/>
    <w:basedOn w:val="a0"/>
    <w:link w:val="a3"/>
    <w:uiPriority w:val="99"/>
    <w:qFormat/>
    <w:rsid w:val="003176F5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Macintosh Word</Application>
  <DocSecurity>0</DocSecurity>
  <Lines>3</Lines>
  <Paragraphs>1</Paragraphs>
  <ScaleCrop>false</ScaleCrop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jiqijie@qq.com</dc:creator>
  <cp:keywords/>
  <dc:description/>
  <cp:lastModifiedBy>jiqijie@qq.com</cp:lastModifiedBy>
  <cp:revision>1</cp:revision>
  <dcterms:created xsi:type="dcterms:W3CDTF">2019-06-19T09:18:00Z</dcterms:created>
  <dcterms:modified xsi:type="dcterms:W3CDTF">2019-06-19T09:19:00Z</dcterms:modified>
</cp:coreProperties>
</file>